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0FF8" w:rsidRPr="002B3385" w:rsidRDefault="00430FF8" w:rsidP="00430FF8">
      <w:pPr>
        <w:rPr>
          <w:rFonts w:ascii="Arial" w:eastAsia="標楷體" w:hAnsi="Arial"/>
          <w:b/>
          <w:sz w:val="28"/>
          <w:szCs w:val="28"/>
        </w:rPr>
      </w:pPr>
      <w:r w:rsidRPr="002B3385">
        <w:rPr>
          <w:rFonts w:ascii="Arial" w:eastAsia="標楷體" w:hAnsi="Arial" w:hint="eastAsia"/>
          <w:b/>
          <w:sz w:val="28"/>
          <w:szCs w:val="28"/>
        </w:rPr>
        <w:t>【</w:t>
      </w:r>
      <w:r w:rsidRPr="002B3385">
        <w:rPr>
          <w:rFonts w:ascii="Arial" w:eastAsia="標楷體" w:hAnsi="Arial" w:hint="eastAsia"/>
          <w:b/>
          <w:sz w:val="28"/>
          <w:szCs w:val="28"/>
        </w:rPr>
        <w:t>41102</w:t>
      </w:r>
      <w:r w:rsidRPr="002B3385">
        <w:rPr>
          <w:rFonts w:ascii="Arial" w:eastAsia="標楷體" w:hAnsi="Arial" w:hint="eastAsia"/>
          <w:b/>
          <w:sz w:val="28"/>
          <w:szCs w:val="28"/>
        </w:rPr>
        <w:t xml:space="preserve">　整批匯款資料處理】</w:t>
      </w:r>
    </w:p>
    <w:p w:rsidR="00430FF8" w:rsidRPr="002B3385" w:rsidRDefault="00430FF8" w:rsidP="00430FF8">
      <w:pPr>
        <w:spacing w:line="120" w:lineRule="auto"/>
        <w:rPr>
          <w:rFonts w:ascii="Arial" w:eastAsia="標楷體" w:hAnsi="Arial" w:cstheme="minorHAnsi"/>
          <w:szCs w:val="24"/>
          <w:bdr w:val="single" w:sz="4" w:space="0" w:color="auto"/>
        </w:rPr>
      </w:pPr>
      <w:r w:rsidRPr="002B3385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2B3385" w:rsidRPr="002B3385" w:rsidTr="003813FC">
        <w:tc>
          <w:tcPr>
            <w:tcW w:w="1976" w:type="dxa"/>
            <w:shd w:val="clear" w:color="auto" w:fill="FFFF99"/>
          </w:tcPr>
          <w:p w:rsidR="00430FF8" w:rsidRPr="002B3385" w:rsidRDefault="00430FF8" w:rsidP="003813FC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430FF8" w:rsidRPr="002B3385" w:rsidRDefault="00430FF8" w:rsidP="003813FC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原交易名稱</w:t>
            </w:r>
          </w:p>
        </w:tc>
      </w:tr>
      <w:tr w:rsidR="002B3385" w:rsidRPr="002B3385" w:rsidTr="00E564F2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S664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不正確匯款明細查詢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S665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待匯匯款明細查詢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S667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匯款交易紀錄查詢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S668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整批匯款單筆列印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T654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匯款資料刪除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T655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整批匯款資料更新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T664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不正確匯款明細查詢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T665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待匯整批匯款查詢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T666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整批匯款明細查詢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T667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整批匯款彙計查詢</w:t>
            </w:r>
          </w:p>
        </w:tc>
      </w:tr>
      <w:tr w:rsidR="002B3385" w:rsidRPr="002B3385" w:rsidTr="00085164">
        <w:tc>
          <w:tcPr>
            <w:tcW w:w="1976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T668</w:t>
            </w:r>
          </w:p>
        </w:tc>
        <w:tc>
          <w:tcPr>
            <w:tcW w:w="6300" w:type="dxa"/>
            <w:vAlign w:val="center"/>
          </w:tcPr>
          <w:p w:rsidR="00430FF8" w:rsidRPr="002B3385" w:rsidRDefault="00430FF8" w:rsidP="00430FF8">
            <w:pPr>
              <w:rPr>
                <w:rFonts w:ascii="Arial" w:eastAsia="標楷體" w:hAnsi="Arial"/>
              </w:rPr>
            </w:pPr>
            <w:r w:rsidRPr="002B3385">
              <w:rPr>
                <w:rFonts w:ascii="Arial" w:eastAsia="標楷體" w:hAnsi="Arial" w:hint="eastAsia"/>
              </w:rPr>
              <w:t>整批匯款單筆列印</w:t>
            </w:r>
          </w:p>
        </w:tc>
      </w:tr>
    </w:tbl>
    <w:p w:rsidR="006B5D17" w:rsidRPr="002B3385" w:rsidRDefault="006B5D17" w:rsidP="006B5D17">
      <w:pPr>
        <w:widowControl/>
        <w:numPr>
          <w:ilvl w:val="0"/>
          <w:numId w:val="4"/>
        </w:numPr>
        <w:spacing w:before="100" w:beforeAutospacing="1" w:after="100" w:afterAutospacing="1"/>
        <w:rPr>
          <w:rFonts w:ascii="Arial" w:eastAsia="標楷體" w:hAnsi="Arial" w:cs="新細明體"/>
          <w:kern w:val="0"/>
          <w:szCs w:val="24"/>
        </w:rPr>
      </w:pPr>
      <w:r w:rsidRPr="002B3385">
        <w:rPr>
          <w:rFonts w:ascii="Arial" w:eastAsia="標楷體" w:hAnsi="Arial" w:cs="新細明體" w:hint="eastAsia"/>
          <w:kern w:val="0"/>
          <w:szCs w:val="24"/>
        </w:rPr>
        <w:t>整合原交易如上。</w:t>
      </w:r>
      <w:r w:rsidRPr="002B3385">
        <w:rPr>
          <w:rFonts w:ascii="Arial" w:eastAsia="標楷體" w:hAnsi="Arial" w:cs="新細明體" w:hint="eastAsia"/>
          <w:kern w:val="0"/>
          <w:szCs w:val="24"/>
        </w:rPr>
        <w:t xml:space="preserve"> </w:t>
      </w:r>
    </w:p>
    <w:p w:rsidR="006B5D17" w:rsidRDefault="006B5D17" w:rsidP="006B5D17">
      <w:pPr>
        <w:widowControl/>
        <w:numPr>
          <w:ilvl w:val="0"/>
          <w:numId w:val="4"/>
        </w:numPr>
        <w:spacing w:before="100" w:beforeAutospacing="1" w:after="100" w:afterAutospacing="1"/>
        <w:rPr>
          <w:rFonts w:ascii="Arial" w:eastAsia="標楷體" w:hAnsi="Arial" w:cs="新細明體"/>
          <w:kern w:val="0"/>
          <w:szCs w:val="24"/>
        </w:rPr>
      </w:pPr>
      <w:r w:rsidRPr="002B3385">
        <w:rPr>
          <w:rFonts w:ascii="Arial" w:eastAsia="標楷體" w:hAnsi="Arial" w:cs="新細明體" w:hint="eastAsia"/>
          <w:kern w:val="0"/>
          <w:szCs w:val="24"/>
        </w:rPr>
        <w:t>本交易提供櫃員做為一般整批匯款交易之處理。</w:t>
      </w:r>
    </w:p>
    <w:p w:rsidR="002B3385" w:rsidRDefault="002B3385" w:rsidP="002B3385">
      <w:pPr>
        <w:numPr>
          <w:ilvl w:val="0"/>
          <w:numId w:val="4"/>
        </w:numPr>
        <w:rPr>
          <w:rFonts w:ascii="Arial" w:eastAsia="標楷體" w:hAnsi="Arial"/>
          <w:noProof/>
        </w:rPr>
      </w:pPr>
      <w:r w:rsidRPr="001735EB">
        <w:rPr>
          <w:rFonts w:ascii="Arial" w:eastAsia="標楷體" w:hAnsi="Arial" w:hint="eastAsia"/>
          <w:noProof/>
        </w:rPr>
        <w:t>整批匯款流程共有四個步驟</w:t>
      </w:r>
      <w:r>
        <w:rPr>
          <w:rFonts w:ascii="Arial" w:eastAsia="標楷體" w:hAnsi="Arial" w:hint="eastAsia"/>
          <w:noProof/>
        </w:rPr>
        <w:t>，分別為：</w:t>
      </w:r>
    </w:p>
    <w:p w:rsidR="002B3385" w:rsidRDefault="002B3385" w:rsidP="002B3385">
      <w:pPr>
        <w:ind w:left="720"/>
        <w:rPr>
          <w:rFonts w:ascii="Arial" w:eastAsia="標楷體" w:hAnsi="Arial" w:hint="eastAsia"/>
        </w:rPr>
      </w:pPr>
      <w:r w:rsidRPr="002B3385">
        <w:rPr>
          <w:rFonts w:ascii="Arial" w:eastAsia="標楷體" w:hAnsi="Arial" w:cstheme="minorHAnsi" w:hint="eastAsia"/>
          <w:szCs w:val="24"/>
        </w:rPr>
        <w:t>42101</w:t>
      </w:r>
      <w:r w:rsidRPr="002B3385">
        <w:rPr>
          <w:rFonts w:ascii="Arial" w:eastAsia="標楷體" w:hAnsi="Arial" w:cstheme="minorHAnsi"/>
          <w:szCs w:val="24"/>
        </w:rPr>
        <w:t>讀入整批匯款媒體資料</w:t>
      </w:r>
      <w:r w:rsidRPr="001735EB">
        <w:rPr>
          <w:rStyle w:val="a7"/>
          <w:rFonts w:ascii="Arial" w:eastAsia="標楷體" w:hAnsi="Arial" w:cstheme="minorHAnsi"/>
          <w:i w:val="0"/>
          <w:szCs w:val="24"/>
        </w:rPr>
        <w:t>→</w:t>
      </w:r>
      <w:r w:rsidRPr="002B3385">
        <w:rPr>
          <w:rFonts w:ascii="Arial" w:eastAsia="標楷體" w:hAnsi="Arial"/>
          <w:iCs/>
          <w:bdr w:val="single" w:sz="4" w:space="0" w:color="auto"/>
        </w:rPr>
        <w:t>41102</w:t>
      </w:r>
      <w:r w:rsidRPr="002B3385">
        <w:rPr>
          <w:rFonts w:ascii="Arial" w:eastAsia="標楷體" w:hAnsi="Arial" w:cstheme="minorHAnsi"/>
          <w:szCs w:val="24"/>
          <w:bdr w:val="single" w:sz="4" w:space="0" w:color="auto"/>
        </w:rPr>
        <w:t>整批匯款資料處理</w:t>
      </w:r>
      <w:r w:rsidRPr="001735EB">
        <w:rPr>
          <w:rStyle w:val="a7"/>
          <w:rFonts w:ascii="Arial" w:eastAsia="標楷體" w:hAnsi="Arial" w:cstheme="minorHAnsi"/>
          <w:i w:val="0"/>
          <w:szCs w:val="24"/>
        </w:rPr>
        <w:t>→41103</w:t>
      </w:r>
      <w:r w:rsidRPr="001735EB">
        <w:rPr>
          <w:rStyle w:val="a7"/>
          <w:rFonts w:ascii="Arial" w:eastAsia="標楷體" w:hAnsi="Arial" w:cstheme="minorHAnsi"/>
          <w:i w:val="0"/>
          <w:szCs w:val="24"/>
        </w:rPr>
        <w:t>整批匯款收入</w:t>
      </w:r>
      <w:r w:rsidRPr="001735EB">
        <w:rPr>
          <w:rStyle w:val="a7"/>
          <w:rFonts w:ascii="Arial" w:eastAsia="標楷體" w:hAnsi="Arial" w:cstheme="minorHAnsi"/>
          <w:i w:val="0"/>
          <w:szCs w:val="24"/>
        </w:rPr>
        <w:t>→41104</w:t>
      </w:r>
      <w:r w:rsidRPr="001735EB">
        <w:rPr>
          <w:rFonts w:ascii="Arial" w:eastAsia="標楷體" w:hAnsi="Arial" w:hint="eastAsia"/>
        </w:rPr>
        <w:t>整批匯款匯出</w:t>
      </w:r>
    </w:p>
    <w:p w:rsidR="002B3385" w:rsidRPr="002B3385" w:rsidRDefault="002B3385" w:rsidP="002B3385">
      <w:pPr>
        <w:rPr>
          <w:rFonts w:ascii="Arial" w:eastAsia="標楷體" w:hAnsi="Arial" w:hint="eastAsia"/>
        </w:rPr>
      </w:pPr>
    </w:p>
    <w:p w:rsidR="00430FF8" w:rsidRPr="002B3385" w:rsidRDefault="006B5D17" w:rsidP="00B0428C">
      <w:pPr>
        <w:spacing w:line="120" w:lineRule="auto"/>
        <w:rPr>
          <w:rFonts w:ascii="Arial" w:eastAsia="標楷體" w:hAnsi="Arial" w:cstheme="minorHAnsi"/>
          <w:szCs w:val="24"/>
          <w:bdr w:val="single" w:sz="4" w:space="0" w:color="auto"/>
        </w:rPr>
      </w:pPr>
      <w:r w:rsidRPr="002B3385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430FF8" w:rsidRPr="002B3385" w:rsidRDefault="006538BE" w:rsidP="00B0428C">
      <w:pPr>
        <w:spacing w:line="120" w:lineRule="auto"/>
        <w:rPr>
          <w:rFonts w:ascii="Arial" w:eastAsia="標楷體" w:hAnsi="Arial"/>
          <w:iCs/>
        </w:rPr>
      </w:pPr>
      <w:r w:rsidRPr="002B3385">
        <w:rPr>
          <w:rFonts w:ascii="Arial" w:eastAsia="標楷體" w:hAnsi="Arial" w:cstheme="minorHAnsi" w:hint="eastAsia"/>
          <w:szCs w:val="24"/>
        </w:rPr>
        <w:t xml:space="preserve">　　</w:t>
      </w:r>
      <w:r w:rsidR="006B5D17" w:rsidRPr="002B3385">
        <w:rPr>
          <w:rFonts w:ascii="Arial" w:eastAsia="標楷體" w:hAnsi="Arial" w:hint="eastAsia"/>
          <w:iCs/>
        </w:rPr>
        <w:t>整批媒體作業→整批匯款→整批匯款資料處理</w:t>
      </w:r>
    </w:p>
    <w:p w:rsidR="009E5886" w:rsidRPr="002B3385" w:rsidRDefault="009E5886" w:rsidP="00B0428C">
      <w:pPr>
        <w:spacing w:line="120" w:lineRule="auto"/>
        <w:rPr>
          <w:rFonts w:ascii="Arial" w:eastAsia="標楷體" w:hAnsi="Arial"/>
        </w:rPr>
      </w:pPr>
    </w:p>
    <w:p w:rsidR="006818DC" w:rsidRPr="002B3385" w:rsidRDefault="006B5D17" w:rsidP="006818DC">
      <w:pPr>
        <w:spacing w:line="120" w:lineRule="auto"/>
        <w:rPr>
          <w:rFonts w:ascii="Arial" w:eastAsia="標楷體" w:hAnsi="Arial"/>
          <w:b/>
          <w:sz w:val="28"/>
          <w:szCs w:val="28"/>
        </w:rPr>
      </w:pPr>
      <w:r w:rsidRPr="002B3385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6871F3" w:rsidRPr="002B3385" w:rsidRDefault="002B3385" w:rsidP="002B3385">
      <w:pPr>
        <w:spacing w:line="120" w:lineRule="auto"/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輸入「匯款日期」，點擊【查詢】查詢結果會顯示於下方表格中；並可依據實際需求輸入「狀態」、「統一編號」、「申請日期」、「批號」欄位，並點擊【查詢】</w:t>
      </w:r>
      <w:r w:rsidR="009E5886" w:rsidRPr="002B3385">
        <w:rPr>
          <w:rFonts w:ascii="Arial" w:eastAsia="標楷體" w:hAnsi="Arial" w:hint="eastAsia"/>
        </w:rPr>
        <w:t>。</w:t>
      </w:r>
    </w:p>
    <w:p w:rsidR="00AF2D11" w:rsidRPr="002B3385" w:rsidRDefault="00E27591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69BA50C5" wp14:editId="538038E4">
            <wp:extent cx="5274310" cy="315023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CE3" w:rsidRPr="002B3385" w:rsidRDefault="00832656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54AADA56" wp14:editId="4147AC31">
            <wp:extent cx="5274310" cy="31502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56" w:rsidRPr="002B3385" w:rsidRDefault="00832656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2C470D14" wp14:editId="62ABA048">
            <wp:extent cx="5274310" cy="315023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85" w:rsidRDefault="002B3385" w:rsidP="002B3385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選擇表格中其一筆資料，可點擊【刪除】，經主管授權後即可刪除該筆資料，刪除後其</w:t>
      </w:r>
      <w:r w:rsidRPr="002B3385">
        <w:rPr>
          <w:rFonts w:ascii="Arial" w:eastAsia="標楷體" w:hAnsi="Arial" w:hint="eastAsia"/>
          <w:szCs w:val="24"/>
        </w:rPr>
        <w:t>「</w:t>
      </w:r>
      <w:r w:rsidRPr="002B3385">
        <w:rPr>
          <w:rFonts w:ascii="Arial" w:eastAsia="標楷體" w:hAnsi="Arial" w:hint="eastAsia"/>
        </w:rPr>
        <w:t>匯款狀態</w:t>
      </w:r>
      <w:r w:rsidRPr="002B3385">
        <w:rPr>
          <w:rFonts w:ascii="Arial" w:eastAsia="標楷體" w:hAnsi="Arial" w:hint="eastAsia"/>
          <w:szCs w:val="24"/>
        </w:rPr>
        <w:t>」</w:t>
      </w:r>
      <w:r>
        <w:rPr>
          <w:rFonts w:ascii="Arial" w:eastAsia="標楷體" w:hAnsi="Arial" w:hint="eastAsia"/>
        </w:rPr>
        <w:t>變更為</w:t>
      </w:r>
      <w:r w:rsidRPr="002B3385">
        <w:rPr>
          <w:rFonts w:ascii="Arial" w:eastAsia="標楷體" w:hAnsi="Arial" w:hint="eastAsia"/>
          <w:szCs w:val="24"/>
        </w:rPr>
        <w:t>「</w:t>
      </w:r>
      <w:r w:rsidRPr="002B3385">
        <w:rPr>
          <w:rFonts w:ascii="Arial" w:eastAsia="標楷體" w:hAnsi="Arial" w:hint="eastAsia"/>
        </w:rPr>
        <w:t>9.</w:t>
      </w:r>
      <w:r w:rsidRPr="002B3385">
        <w:rPr>
          <w:rFonts w:ascii="Arial" w:eastAsia="標楷體" w:hAnsi="Arial" w:hint="eastAsia"/>
        </w:rPr>
        <w:t>整批刪除</w:t>
      </w:r>
      <w:r w:rsidRPr="002B3385">
        <w:rPr>
          <w:rFonts w:ascii="Arial" w:eastAsia="標楷體" w:hAnsi="Arial" w:hint="eastAsia"/>
          <w:szCs w:val="24"/>
        </w:rPr>
        <w:t>」</w:t>
      </w:r>
      <w:r>
        <w:rPr>
          <w:rFonts w:ascii="Arial" w:eastAsia="標楷體" w:hAnsi="Arial" w:hint="eastAsia"/>
        </w:rPr>
        <w:t>。</w:t>
      </w:r>
    </w:p>
    <w:p w:rsidR="004421D1" w:rsidRPr="002B3385" w:rsidRDefault="004421D1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23614AFB" wp14:editId="66864CF5">
            <wp:extent cx="5274310" cy="315023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D1" w:rsidRPr="002B3385" w:rsidRDefault="004421D1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614D3812" wp14:editId="6A6CF430">
            <wp:extent cx="5274310" cy="315023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D1" w:rsidRPr="002B3385" w:rsidRDefault="0080659F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64922FD4" wp14:editId="1D90A206">
            <wp:extent cx="5274310" cy="3154045"/>
            <wp:effectExtent l="0" t="0" r="254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D1" w:rsidRPr="002B3385" w:rsidRDefault="004D5A3E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45CECCF5" wp14:editId="2F7031B8">
            <wp:extent cx="5274310" cy="315023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D1" w:rsidRPr="002B3385" w:rsidRDefault="003C5E83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52C5CB0D" wp14:editId="44036BC1">
            <wp:extent cx="5274310" cy="315023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60" w:rsidRPr="00CB27C2" w:rsidRDefault="00CB27C2" w:rsidP="00CB27C2">
      <w:pPr>
        <w:ind w:firstLineChars="200" w:firstLine="480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</w:rPr>
        <w:t>選擇表格中其一筆資料，點擊【</w:t>
      </w:r>
      <w:r>
        <w:rPr>
          <w:rFonts w:ascii="Arial" w:eastAsia="標楷體" w:hAnsi="Arial" w:hint="eastAsia"/>
        </w:rPr>
        <w:t>檢視明細</w:t>
      </w:r>
      <w:r>
        <w:rPr>
          <w:rFonts w:ascii="Arial" w:eastAsia="標楷體" w:hAnsi="Arial" w:hint="eastAsia"/>
        </w:rPr>
        <w:t>】，</w:t>
      </w:r>
      <w:r>
        <w:rPr>
          <w:rFonts w:ascii="Arial" w:eastAsia="標楷體" w:hAnsi="Arial" w:hint="eastAsia"/>
        </w:rPr>
        <w:t>開啟</w:t>
      </w:r>
      <w:r>
        <w:rPr>
          <w:rFonts w:ascii="Arial" w:eastAsia="標楷體" w:hAnsi="Arial" w:hint="eastAsia"/>
        </w:rPr>
        <w:t>41102.01</w:t>
      </w:r>
      <w:r>
        <w:rPr>
          <w:rFonts w:ascii="Arial" w:eastAsia="標楷體" w:hAnsi="Arial" w:hint="eastAsia"/>
        </w:rPr>
        <w:t>頁籤，選擇其一資料，點擊【修改】，開啟</w:t>
      </w:r>
      <w:r>
        <w:rPr>
          <w:rFonts w:ascii="Arial" w:eastAsia="標楷體" w:hAnsi="Arial" w:hint="eastAsia"/>
        </w:rPr>
        <w:t>41102.02</w:t>
      </w:r>
      <w:r>
        <w:rPr>
          <w:rFonts w:ascii="Arial" w:eastAsia="標楷體" w:hAnsi="Arial" w:hint="eastAsia"/>
        </w:rPr>
        <w:t>頁籤，可修</w:t>
      </w:r>
      <w:r>
        <w:rPr>
          <w:rFonts w:ascii="Arial" w:eastAsia="標楷體" w:hAnsi="Arial" w:hint="eastAsia"/>
          <w:szCs w:val="24"/>
        </w:rPr>
        <w:t>改「收款行代號」、「收款人」、「匯款人」或</w:t>
      </w:r>
      <w:r w:rsidR="00753C60" w:rsidRPr="00CB27C2">
        <w:rPr>
          <w:rFonts w:ascii="Arial" w:eastAsia="標楷體" w:hAnsi="Arial" w:hint="eastAsia"/>
          <w:szCs w:val="24"/>
        </w:rPr>
        <w:t>「附言」</w:t>
      </w:r>
      <w:r>
        <w:rPr>
          <w:rFonts w:ascii="Arial" w:eastAsia="標楷體" w:hAnsi="Arial" w:hint="eastAsia"/>
          <w:szCs w:val="24"/>
        </w:rPr>
        <w:t>欄位</w:t>
      </w:r>
      <w:r w:rsidR="00753C60" w:rsidRPr="00CB27C2">
        <w:rPr>
          <w:rFonts w:ascii="Arial" w:eastAsia="標楷體" w:hAnsi="Arial" w:hint="eastAsia"/>
          <w:szCs w:val="24"/>
        </w:rPr>
        <w:t>，</w:t>
      </w:r>
      <w:r>
        <w:rPr>
          <w:rFonts w:ascii="Arial" w:eastAsia="標楷體" w:hAnsi="Arial" w:hint="eastAsia"/>
          <w:szCs w:val="24"/>
        </w:rPr>
        <w:t>點擊</w:t>
      </w:r>
      <w:r w:rsidR="00E713B2" w:rsidRPr="00CB27C2">
        <w:rPr>
          <w:rFonts w:ascii="Arial" w:eastAsia="標楷體" w:hAnsi="Arial" w:hint="eastAsia"/>
          <w:szCs w:val="24"/>
        </w:rPr>
        <w:t>【</w:t>
      </w:r>
      <w:r w:rsidR="00E713B2" w:rsidRPr="00CB27C2">
        <w:rPr>
          <w:rFonts w:ascii="Arial" w:eastAsia="標楷體" w:hAnsi="Arial" w:hint="eastAsia"/>
        </w:rPr>
        <w:t>執行</w:t>
      </w:r>
      <w:r w:rsidR="00E713B2" w:rsidRPr="00CB27C2">
        <w:rPr>
          <w:rFonts w:ascii="Arial" w:eastAsia="標楷體" w:hAnsi="Arial" w:hint="eastAsia"/>
          <w:szCs w:val="24"/>
        </w:rPr>
        <w:t>】</w:t>
      </w:r>
      <w:r w:rsidR="00753C60" w:rsidRPr="00CB27C2">
        <w:rPr>
          <w:rFonts w:ascii="Arial" w:eastAsia="標楷體" w:hAnsi="Arial" w:hint="eastAsia"/>
          <w:szCs w:val="24"/>
        </w:rPr>
        <w:t>，</w:t>
      </w:r>
      <w:r>
        <w:rPr>
          <w:rFonts w:ascii="Arial" w:eastAsia="標楷體" w:hAnsi="Arial" w:hint="eastAsia"/>
          <w:szCs w:val="24"/>
        </w:rPr>
        <w:t>並</w:t>
      </w:r>
      <w:r w:rsidR="00753C60" w:rsidRPr="00CB27C2">
        <w:rPr>
          <w:rFonts w:ascii="Arial" w:eastAsia="標楷體" w:hAnsi="Arial" w:hint="eastAsia"/>
          <w:szCs w:val="24"/>
        </w:rPr>
        <w:t>經主管授權後</w:t>
      </w:r>
      <w:r>
        <w:rPr>
          <w:rFonts w:ascii="Arial" w:eastAsia="標楷體" w:hAnsi="Arial" w:hint="eastAsia"/>
          <w:szCs w:val="24"/>
        </w:rPr>
        <w:t>，</w:t>
      </w:r>
      <w:r w:rsidR="00E713B2" w:rsidRPr="00CB27C2">
        <w:rPr>
          <w:rFonts w:ascii="Arial" w:eastAsia="標楷體" w:hAnsi="Arial" w:hint="eastAsia"/>
          <w:szCs w:val="24"/>
        </w:rPr>
        <w:t>請放入短單</w:t>
      </w:r>
      <w:r>
        <w:rPr>
          <w:rFonts w:ascii="Arial" w:eastAsia="標楷體" w:hAnsi="Arial" w:hint="eastAsia"/>
          <w:szCs w:val="24"/>
        </w:rPr>
        <w:t>列印交易資訊。</w:t>
      </w:r>
    </w:p>
    <w:p w:rsidR="00753C60" w:rsidRPr="002B3385" w:rsidRDefault="009D4544" w:rsidP="008D1843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47FE9882" wp14:editId="084D28A4">
            <wp:extent cx="5274310" cy="315023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60" w:rsidRPr="002B3385" w:rsidRDefault="00764FAE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59A18000" wp14:editId="36D9CC6F">
            <wp:extent cx="5274310" cy="315023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60" w:rsidRPr="002B3385" w:rsidRDefault="000763B0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712DC327" wp14:editId="1072EF51">
            <wp:extent cx="5274310" cy="315023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60" w:rsidRPr="002B3385" w:rsidRDefault="000763B0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4E3F1494" wp14:editId="5EE5D349">
            <wp:extent cx="5274310" cy="315023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B0" w:rsidRPr="002B3385" w:rsidRDefault="000763B0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77ACF479" wp14:editId="14CB2E49">
            <wp:extent cx="5274310" cy="315023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43" w:rsidRPr="002B3385" w:rsidRDefault="001D4731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42FD1CAA" wp14:editId="61918108">
            <wp:extent cx="5274310" cy="315023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843" w:rsidRPr="002B3385" w:rsidRDefault="000763B0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7032DD4D" wp14:editId="03BE4855">
            <wp:extent cx="5274310" cy="315023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C2" w:rsidRPr="00CB27C2" w:rsidRDefault="00CB27C2" w:rsidP="00CB27C2">
      <w:pPr>
        <w:ind w:firstLineChars="200" w:firstLine="480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</w:rPr>
        <w:t>選擇表格中其一筆資料，點擊【檢視明細】，開啟</w:t>
      </w:r>
      <w:r>
        <w:rPr>
          <w:rFonts w:ascii="Arial" w:eastAsia="標楷體" w:hAnsi="Arial" w:hint="eastAsia"/>
        </w:rPr>
        <w:t>41102.01</w:t>
      </w:r>
      <w:r>
        <w:rPr>
          <w:rFonts w:ascii="Arial" w:eastAsia="標楷體" w:hAnsi="Arial" w:hint="eastAsia"/>
        </w:rPr>
        <w:t>頁籤，選擇其一資料，點擊【</w:t>
      </w:r>
      <w:r>
        <w:rPr>
          <w:rFonts w:ascii="Arial" w:eastAsia="標楷體" w:hAnsi="Arial" w:hint="eastAsia"/>
        </w:rPr>
        <w:t>刪除</w:t>
      </w:r>
      <w:r>
        <w:rPr>
          <w:rFonts w:ascii="Arial" w:eastAsia="標楷體" w:hAnsi="Arial" w:hint="eastAsia"/>
        </w:rPr>
        <w:t>】，開啟</w:t>
      </w:r>
      <w:r>
        <w:rPr>
          <w:rFonts w:ascii="Arial" w:eastAsia="標楷體" w:hAnsi="Arial" w:hint="eastAsia"/>
        </w:rPr>
        <w:t>4110</w:t>
      </w:r>
      <w:r>
        <w:rPr>
          <w:rFonts w:ascii="Arial" w:eastAsia="標楷體" w:hAnsi="Arial" w:hint="eastAsia"/>
        </w:rPr>
        <w:t>2.03</w:t>
      </w:r>
      <w:r>
        <w:rPr>
          <w:rFonts w:ascii="Arial" w:eastAsia="標楷體" w:hAnsi="Arial" w:hint="eastAsia"/>
        </w:rPr>
        <w:t>頁籤，</w:t>
      </w:r>
      <w:r>
        <w:rPr>
          <w:rFonts w:ascii="Arial" w:eastAsia="標楷體" w:hAnsi="Arial" w:hint="eastAsia"/>
        </w:rPr>
        <w:t>確認資料正確無誤，</w:t>
      </w:r>
      <w:r>
        <w:rPr>
          <w:rFonts w:ascii="Arial" w:eastAsia="標楷體" w:hAnsi="Arial" w:hint="eastAsia"/>
          <w:szCs w:val="24"/>
        </w:rPr>
        <w:t>點擊</w:t>
      </w:r>
      <w:r w:rsidRPr="00CB27C2">
        <w:rPr>
          <w:rFonts w:ascii="Arial" w:eastAsia="標楷體" w:hAnsi="Arial" w:hint="eastAsia"/>
          <w:szCs w:val="24"/>
        </w:rPr>
        <w:t>【</w:t>
      </w:r>
      <w:r w:rsidRPr="00CB27C2">
        <w:rPr>
          <w:rFonts w:ascii="Arial" w:eastAsia="標楷體" w:hAnsi="Arial" w:hint="eastAsia"/>
        </w:rPr>
        <w:t>執行</w:t>
      </w:r>
      <w:r w:rsidRPr="00CB27C2">
        <w:rPr>
          <w:rFonts w:ascii="Arial" w:eastAsia="標楷體" w:hAnsi="Arial" w:hint="eastAsia"/>
          <w:szCs w:val="24"/>
        </w:rPr>
        <w:t>】，</w:t>
      </w:r>
      <w:r>
        <w:rPr>
          <w:rFonts w:ascii="Arial" w:eastAsia="標楷體" w:hAnsi="Arial" w:hint="eastAsia"/>
          <w:szCs w:val="24"/>
        </w:rPr>
        <w:t>並</w:t>
      </w:r>
      <w:r w:rsidRPr="00CB27C2">
        <w:rPr>
          <w:rFonts w:ascii="Arial" w:eastAsia="標楷體" w:hAnsi="Arial" w:hint="eastAsia"/>
          <w:szCs w:val="24"/>
        </w:rPr>
        <w:t>經主管授權後</w:t>
      </w:r>
      <w:r>
        <w:rPr>
          <w:rFonts w:ascii="Arial" w:eastAsia="標楷體" w:hAnsi="Arial" w:hint="eastAsia"/>
          <w:szCs w:val="24"/>
        </w:rPr>
        <w:t>，</w:t>
      </w:r>
      <w:r w:rsidRPr="00CB27C2">
        <w:rPr>
          <w:rFonts w:ascii="Arial" w:eastAsia="標楷體" w:hAnsi="Arial" w:hint="eastAsia"/>
          <w:szCs w:val="24"/>
        </w:rPr>
        <w:t>請放入短單</w:t>
      </w:r>
      <w:r>
        <w:rPr>
          <w:rFonts w:ascii="Arial" w:eastAsia="標楷體" w:hAnsi="Arial" w:hint="eastAsia"/>
          <w:szCs w:val="24"/>
        </w:rPr>
        <w:t>列印交易資訊</w:t>
      </w:r>
      <w:r>
        <w:rPr>
          <w:rFonts w:ascii="Arial" w:eastAsia="標楷體" w:hAnsi="Arial" w:hint="eastAsia"/>
          <w:szCs w:val="24"/>
        </w:rPr>
        <w:t>，回到</w:t>
      </w:r>
      <w:r>
        <w:rPr>
          <w:rFonts w:ascii="Arial" w:eastAsia="標楷體" w:hAnsi="Arial" w:hint="eastAsia"/>
        </w:rPr>
        <w:t>41102.01</w:t>
      </w:r>
      <w:r>
        <w:rPr>
          <w:rFonts w:ascii="Arial" w:eastAsia="標楷體" w:hAnsi="Arial" w:hint="eastAsia"/>
        </w:rPr>
        <w:t>頁籤</w:t>
      </w:r>
      <w:r>
        <w:rPr>
          <w:rFonts w:ascii="Arial" w:eastAsia="標楷體" w:hAnsi="Arial" w:hint="eastAsia"/>
        </w:rPr>
        <w:t>查詢</w:t>
      </w:r>
      <w:r w:rsidRPr="002B3385">
        <w:rPr>
          <w:rFonts w:ascii="Arial" w:eastAsia="標楷體" w:hAnsi="Arial" w:hint="eastAsia"/>
          <w:szCs w:val="24"/>
        </w:rPr>
        <w:t>「</w:t>
      </w:r>
      <w:r w:rsidRPr="002B3385">
        <w:rPr>
          <w:rFonts w:ascii="Arial" w:eastAsia="標楷體" w:hAnsi="Arial" w:hint="eastAsia"/>
        </w:rPr>
        <w:t>處理狀態</w:t>
      </w:r>
      <w:r w:rsidRPr="002B3385">
        <w:rPr>
          <w:rFonts w:ascii="Arial" w:eastAsia="標楷體" w:hAnsi="Arial" w:hint="eastAsia"/>
          <w:szCs w:val="24"/>
        </w:rPr>
        <w:t>」</w:t>
      </w:r>
      <w:r w:rsidRPr="002B3385">
        <w:rPr>
          <w:rFonts w:ascii="Arial" w:eastAsia="標楷體" w:hAnsi="Arial" w:hint="eastAsia"/>
        </w:rPr>
        <w:t>變為</w:t>
      </w:r>
      <w:r w:rsidRPr="002B3385">
        <w:rPr>
          <w:rFonts w:ascii="Arial" w:eastAsia="標楷體" w:hAnsi="Arial" w:hint="eastAsia"/>
          <w:szCs w:val="24"/>
        </w:rPr>
        <w:t>「</w:t>
      </w:r>
      <w:r w:rsidRPr="002B3385">
        <w:rPr>
          <w:rFonts w:ascii="Arial" w:eastAsia="標楷體" w:hAnsi="Arial" w:hint="eastAsia"/>
        </w:rPr>
        <w:t>3.</w:t>
      </w:r>
      <w:r w:rsidRPr="002B3385">
        <w:rPr>
          <w:rFonts w:ascii="Arial" w:eastAsia="標楷體" w:hAnsi="Arial" w:hint="eastAsia"/>
        </w:rPr>
        <w:t>單筆刪除</w:t>
      </w:r>
      <w:r w:rsidRPr="002B3385">
        <w:rPr>
          <w:rFonts w:ascii="Arial" w:eastAsia="標楷體" w:hAnsi="Arial" w:hint="eastAsia"/>
          <w:szCs w:val="24"/>
        </w:rPr>
        <w:t>」</w:t>
      </w:r>
      <w:r>
        <w:rPr>
          <w:rFonts w:ascii="Arial" w:eastAsia="標楷體" w:hAnsi="Arial" w:hint="eastAsia"/>
          <w:szCs w:val="24"/>
        </w:rPr>
        <w:t>，回到</w:t>
      </w:r>
      <w:r>
        <w:rPr>
          <w:rFonts w:ascii="Arial" w:eastAsia="標楷體" w:hAnsi="Arial" w:hint="eastAsia"/>
          <w:szCs w:val="24"/>
        </w:rPr>
        <w:t>41102</w:t>
      </w:r>
      <w:r>
        <w:rPr>
          <w:rFonts w:ascii="Arial" w:eastAsia="標楷體" w:hAnsi="Arial" w:hint="eastAsia"/>
          <w:szCs w:val="24"/>
        </w:rPr>
        <w:t>主畫面查詢「申請筆數」仍為上傳檔案之筆數，但「匯款筆數」欄位值已扣除單筆刪除筆次</w:t>
      </w:r>
      <w:r>
        <w:rPr>
          <w:rFonts w:ascii="Arial" w:eastAsia="標楷體" w:hAnsi="Arial" w:hint="eastAsia"/>
          <w:szCs w:val="24"/>
        </w:rPr>
        <w:t>。</w:t>
      </w:r>
    </w:p>
    <w:p w:rsidR="00D919BD" w:rsidRPr="002B3385" w:rsidRDefault="00B03E4A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3D151A77" wp14:editId="3F8A3B0E">
            <wp:extent cx="5274310" cy="315023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BD" w:rsidRPr="002B3385" w:rsidRDefault="00CB27C2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執行單筆刪除前畫面：</w:t>
      </w:r>
    </w:p>
    <w:p w:rsidR="00D919BD" w:rsidRPr="002B3385" w:rsidRDefault="00D45DE9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453429D1" wp14:editId="2D92ADEB">
            <wp:extent cx="5274310" cy="315023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BD" w:rsidRPr="002B3385" w:rsidRDefault="00D45DE9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474A1330" wp14:editId="423C99B7">
            <wp:extent cx="5274310" cy="315023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BD" w:rsidRPr="002B3385" w:rsidRDefault="00C2758D" w:rsidP="00D437B6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5835406E" wp14:editId="6679C552">
            <wp:extent cx="5274310" cy="315023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BD" w:rsidRPr="002B3385" w:rsidRDefault="00183FBA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0C4C7779" wp14:editId="68644437">
            <wp:extent cx="5274310" cy="315023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B6" w:rsidRPr="002B3385" w:rsidRDefault="00183FBA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21FF01E5" wp14:editId="787E9440">
            <wp:extent cx="5274310" cy="3153410"/>
            <wp:effectExtent l="0" t="0" r="2540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B6" w:rsidRPr="002B3385" w:rsidRDefault="00183FBA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3876A748" wp14:editId="3CE83839">
            <wp:extent cx="5274310" cy="315023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B6" w:rsidRPr="002B3385" w:rsidRDefault="00D02771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7B321807" wp14:editId="4BD0BD41">
            <wp:extent cx="5274310" cy="315023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C2" w:rsidRPr="002B3385" w:rsidRDefault="00CB27C2" w:rsidP="00CB27C2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執行單筆刪除</w:t>
      </w:r>
      <w:r>
        <w:rPr>
          <w:rFonts w:ascii="Arial" w:eastAsia="標楷體" w:hAnsi="Arial" w:hint="eastAsia"/>
        </w:rPr>
        <w:t>後</w:t>
      </w:r>
      <w:r>
        <w:rPr>
          <w:rFonts w:ascii="Arial" w:eastAsia="標楷體" w:hAnsi="Arial" w:hint="eastAsia"/>
        </w:rPr>
        <w:t>畫面：</w:t>
      </w:r>
    </w:p>
    <w:p w:rsidR="00D02771" w:rsidRPr="002B3385" w:rsidRDefault="00B964F8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6ED50495" wp14:editId="73D15873">
            <wp:extent cx="5274310" cy="315023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71" w:rsidRPr="002B3385" w:rsidRDefault="00B964F8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3D088A0D" wp14:editId="334AFBD8">
            <wp:extent cx="5274310" cy="315023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71" w:rsidRPr="002B3385" w:rsidRDefault="00B964F8">
      <w:pPr>
        <w:rPr>
          <w:rFonts w:ascii="Arial" w:eastAsia="標楷體" w:hAnsi="Arial"/>
        </w:rPr>
      </w:pPr>
      <w:r w:rsidRPr="002B3385">
        <w:rPr>
          <w:rFonts w:ascii="Arial" w:eastAsia="標楷體" w:hAnsi="Arial"/>
          <w:noProof/>
        </w:rPr>
        <w:drawing>
          <wp:inline distT="0" distB="0" distL="0" distR="0" wp14:anchorId="3E00B9AC" wp14:editId="27C39ECC">
            <wp:extent cx="5274310" cy="315023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C2" w:rsidRDefault="00CB27C2" w:rsidP="00F54B4E">
      <w:pPr>
        <w:rPr>
          <w:rFonts w:ascii="Arial" w:eastAsia="標楷體" w:hAnsi="Arial"/>
          <w:b/>
          <w:sz w:val="28"/>
          <w:szCs w:val="28"/>
        </w:rPr>
      </w:pPr>
    </w:p>
    <w:p w:rsidR="00F54B4E" w:rsidRPr="002B3385" w:rsidRDefault="00F54B4E" w:rsidP="00F54B4E">
      <w:pPr>
        <w:rPr>
          <w:rFonts w:ascii="Arial" w:eastAsia="標楷體" w:hAnsi="Arial"/>
          <w:b/>
          <w:sz w:val="28"/>
          <w:szCs w:val="28"/>
        </w:rPr>
      </w:pPr>
      <w:r w:rsidRPr="002B3385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F54B4E" w:rsidRPr="00CB27C2" w:rsidRDefault="00F54B4E">
      <w:pPr>
        <w:rPr>
          <w:rFonts w:ascii="Arial" w:eastAsia="標楷體" w:hAnsi="Arial" w:hint="eastAsia"/>
        </w:rPr>
      </w:pPr>
      <w:r w:rsidRPr="002B3385">
        <w:rPr>
          <w:rFonts w:ascii="Arial" w:eastAsia="標楷體" w:hAnsi="Arial" w:hint="eastAsia"/>
        </w:rPr>
        <w:t xml:space="preserve">　　無。</w:t>
      </w:r>
      <w:bookmarkStart w:id="0" w:name="_GoBack"/>
      <w:bookmarkEnd w:id="0"/>
    </w:p>
    <w:sectPr w:rsidR="00F54B4E" w:rsidRPr="00CB27C2" w:rsidSect="002B3385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5F68" w:rsidRDefault="00215F68" w:rsidP="00503681">
      <w:r>
        <w:separator/>
      </w:r>
    </w:p>
  </w:endnote>
  <w:endnote w:type="continuationSeparator" w:id="0">
    <w:p w:rsidR="00215F68" w:rsidRDefault="00215F68" w:rsidP="005036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5F68" w:rsidRDefault="00215F68" w:rsidP="00503681">
      <w:r>
        <w:separator/>
      </w:r>
    </w:p>
  </w:footnote>
  <w:footnote w:type="continuationSeparator" w:id="0">
    <w:p w:rsidR="00215F68" w:rsidRDefault="00215F68" w:rsidP="005036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E083B"/>
    <w:multiLevelType w:val="multilevel"/>
    <w:tmpl w:val="E67A7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3A6315"/>
    <w:multiLevelType w:val="multilevel"/>
    <w:tmpl w:val="D5C2F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1E2FE1"/>
    <w:multiLevelType w:val="hybridMultilevel"/>
    <w:tmpl w:val="26C6F978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7D41D76"/>
    <w:multiLevelType w:val="hybridMultilevel"/>
    <w:tmpl w:val="D55CB9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5AD27F30"/>
    <w:multiLevelType w:val="hybridMultilevel"/>
    <w:tmpl w:val="21F61D1C"/>
    <w:lvl w:ilvl="0" w:tplc="25FC7F1A">
      <w:start w:val="1"/>
      <w:numFmt w:val="decimal"/>
      <w:lvlText w:val="%1."/>
      <w:lvlJc w:val="left"/>
      <w:pPr>
        <w:ind w:left="480" w:hanging="480"/>
      </w:pPr>
      <w:rPr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581"/>
    <w:rsid w:val="0002324F"/>
    <w:rsid w:val="000763B0"/>
    <w:rsid w:val="00105913"/>
    <w:rsid w:val="001476C3"/>
    <w:rsid w:val="00154011"/>
    <w:rsid w:val="001728FA"/>
    <w:rsid w:val="00183FBA"/>
    <w:rsid w:val="00195D31"/>
    <w:rsid w:val="001A5C62"/>
    <w:rsid w:val="001C0E4F"/>
    <w:rsid w:val="001C493B"/>
    <w:rsid w:val="001D4731"/>
    <w:rsid w:val="001F3562"/>
    <w:rsid w:val="00214358"/>
    <w:rsid w:val="00215F68"/>
    <w:rsid w:val="00231817"/>
    <w:rsid w:val="00294497"/>
    <w:rsid w:val="002B3385"/>
    <w:rsid w:val="002F7ECA"/>
    <w:rsid w:val="003030B0"/>
    <w:rsid w:val="00303D08"/>
    <w:rsid w:val="003337D0"/>
    <w:rsid w:val="003622A7"/>
    <w:rsid w:val="00367B9E"/>
    <w:rsid w:val="0039745B"/>
    <w:rsid w:val="003C03EB"/>
    <w:rsid w:val="003C5E83"/>
    <w:rsid w:val="00421362"/>
    <w:rsid w:val="00430FF8"/>
    <w:rsid w:val="004421D1"/>
    <w:rsid w:val="00444FA2"/>
    <w:rsid w:val="00446132"/>
    <w:rsid w:val="00492CD8"/>
    <w:rsid w:val="00496E77"/>
    <w:rsid w:val="004C15A1"/>
    <w:rsid w:val="004D5A3E"/>
    <w:rsid w:val="00503681"/>
    <w:rsid w:val="005429BF"/>
    <w:rsid w:val="0054505C"/>
    <w:rsid w:val="0055009F"/>
    <w:rsid w:val="005539C8"/>
    <w:rsid w:val="005756BD"/>
    <w:rsid w:val="005C3CDB"/>
    <w:rsid w:val="005F5AF4"/>
    <w:rsid w:val="00630352"/>
    <w:rsid w:val="006538BE"/>
    <w:rsid w:val="00661739"/>
    <w:rsid w:val="006818DC"/>
    <w:rsid w:val="006871F3"/>
    <w:rsid w:val="00690D44"/>
    <w:rsid w:val="00697FD2"/>
    <w:rsid w:val="006B0495"/>
    <w:rsid w:val="006B1001"/>
    <w:rsid w:val="006B5D17"/>
    <w:rsid w:val="006F3CB6"/>
    <w:rsid w:val="006F4E1E"/>
    <w:rsid w:val="00743CE3"/>
    <w:rsid w:val="00753C60"/>
    <w:rsid w:val="0075405C"/>
    <w:rsid w:val="00764FAE"/>
    <w:rsid w:val="00791571"/>
    <w:rsid w:val="007C1144"/>
    <w:rsid w:val="007E069B"/>
    <w:rsid w:val="00804067"/>
    <w:rsid w:val="0080659F"/>
    <w:rsid w:val="00832656"/>
    <w:rsid w:val="008446D0"/>
    <w:rsid w:val="0084609A"/>
    <w:rsid w:val="00846581"/>
    <w:rsid w:val="00895AF8"/>
    <w:rsid w:val="008A3E2A"/>
    <w:rsid w:val="008D08BD"/>
    <w:rsid w:val="008D1843"/>
    <w:rsid w:val="008E4E0F"/>
    <w:rsid w:val="008E5359"/>
    <w:rsid w:val="009449DF"/>
    <w:rsid w:val="00950233"/>
    <w:rsid w:val="00982A52"/>
    <w:rsid w:val="009D4544"/>
    <w:rsid w:val="009E5886"/>
    <w:rsid w:val="00A5245C"/>
    <w:rsid w:val="00A55705"/>
    <w:rsid w:val="00AF2D11"/>
    <w:rsid w:val="00AF5EA9"/>
    <w:rsid w:val="00B03E4A"/>
    <w:rsid w:val="00B0428C"/>
    <w:rsid w:val="00B52A23"/>
    <w:rsid w:val="00B744DB"/>
    <w:rsid w:val="00B84A09"/>
    <w:rsid w:val="00B964F8"/>
    <w:rsid w:val="00BA0FD0"/>
    <w:rsid w:val="00BB375F"/>
    <w:rsid w:val="00C2758D"/>
    <w:rsid w:val="00C764D3"/>
    <w:rsid w:val="00C87B7E"/>
    <w:rsid w:val="00CB2710"/>
    <w:rsid w:val="00CB27C2"/>
    <w:rsid w:val="00CB3862"/>
    <w:rsid w:val="00CD4ED1"/>
    <w:rsid w:val="00D02771"/>
    <w:rsid w:val="00D437B6"/>
    <w:rsid w:val="00D45DE9"/>
    <w:rsid w:val="00D65803"/>
    <w:rsid w:val="00D919BD"/>
    <w:rsid w:val="00DA409B"/>
    <w:rsid w:val="00DD7E75"/>
    <w:rsid w:val="00DE37C2"/>
    <w:rsid w:val="00DF011D"/>
    <w:rsid w:val="00E27591"/>
    <w:rsid w:val="00E32F06"/>
    <w:rsid w:val="00E37E73"/>
    <w:rsid w:val="00E624CC"/>
    <w:rsid w:val="00E713B2"/>
    <w:rsid w:val="00E93653"/>
    <w:rsid w:val="00EB3D22"/>
    <w:rsid w:val="00EC5294"/>
    <w:rsid w:val="00F278E5"/>
    <w:rsid w:val="00F32C17"/>
    <w:rsid w:val="00F54B4E"/>
    <w:rsid w:val="00F661EA"/>
    <w:rsid w:val="00FD5FFD"/>
    <w:rsid w:val="00FE7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E210EC5"/>
  <w15:chartTrackingRefBased/>
  <w15:docId w15:val="{3195F08C-AE72-45B3-ACC5-BB4E858BF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368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0368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0368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03681"/>
    <w:rPr>
      <w:sz w:val="20"/>
      <w:szCs w:val="20"/>
    </w:rPr>
  </w:style>
  <w:style w:type="character" w:styleId="a7">
    <w:name w:val="Emphasis"/>
    <w:basedOn w:val="a0"/>
    <w:uiPriority w:val="20"/>
    <w:qFormat/>
    <w:rsid w:val="00503681"/>
    <w:rPr>
      <w:i/>
      <w:iCs/>
    </w:rPr>
  </w:style>
  <w:style w:type="table" w:styleId="a8">
    <w:name w:val="Table Grid"/>
    <w:basedOn w:val="a1"/>
    <w:uiPriority w:val="39"/>
    <w:rsid w:val="001C0E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83265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3936450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639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DBF4DADC-AF50-4FE0-9722-319CBA2213F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4242FE7-077D-454E-81CB-1F191DAA68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AEA39A-B030-48D7-8F54-60568051751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14</Pages>
  <Words>128</Words>
  <Characters>734</Characters>
  <Application>Microsoft Office Word</Application>
  <DocSecurity>0</DocSecurity>
  <Lines>6</Lines>
  <Paragraphs>1</Paragraphs>
  <ScaleCrop>false</ScaleCrop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TEST19607</dc:creator>
  <cp:keywords/>
  <dc:description/>
  <cp:lastModifiedBy>鄭舜文14513</cp:lastModifiedBy>
  <cp:revision>105</cp:revision>
  <dcterms:created xsi:type="dcterms:W3CDTF">2020-04-06T01:16:00Z</dcterms:created>
  <dcterms:modified xsi:type="dcterms:W3CDTF">2020-07-13T09:04:00Z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